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1C56" w14:textId="77777777" w:rsidR="003F543E" w:rsidRPr="00EA02A1" w:rsidRDefault="00EA02A1">
      <w:pPr>
        <w:spacing w:before="82"/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Dear</w:t>
      </w:r>
      <w:r w:rsidRPr="00EA02A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Delegate,</w:t>
      </w:r>
    </w:p>
    <w:p w14:paraId="187788BE" w14:textId="77777777" w:rsidR="00EA02A1" w:rsidRDefault="00EA02A1">
      <w:pPr>
        <w:ind w:left="2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4503089" w14:textId="711A4936" w:rsidR="003F543E" w:rsidRP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Please</w:t>
      </w:r>
      <w:r w:rsidRPr="00EA02A1">
        <w:rPr>
          <w:rFonts w:ascii="Times New Roman" w:hAnsi="Times New Roman" w:cs="Times New Roman"/>
          <w:b/>
          <w:color w:val="C00000"/>
          <w:spacing w:val="-8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refer</w:t>
      </w:r>
      <w:r w:rsidRPr="00EA02A1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to</w:t>
      </w:r>
      <w:r w:rsidRPr="00EA02A1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the</w:t>
      </w:r>
      <w:r w:rsidRPr="00EA02A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following</w:t>
      </w:r>
      <w:r w:rsidRPr="00EA02A1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guidelines</w:t>
      </w:r>
      <w:r w:rsidRPr="00EA02A1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for</w:t>
      </w:r>
      <w:r w:rsidRPr="00EA02A1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paper</w:t>
      </w:r>
      <w:r w:rsidRPr="00EA02A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submission</w:t>
      </w:r>
      <w:r w:rsidRPr="00EA02A1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in</w:t>
      </w:r>
      <w:r w:rsidRPr="00EA02A1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z w:val="24"/>
          <w:szCs w:val="24"/>
        </w:rPr>
        <w:t>Delhi</w:t>
      </w:r>
      <w:r w:rsidRPr="00EA02A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Respicon</w:t>
      </w:r>
    </w:p>
    <w:p w14:paraId="4C89B376" w14:textId="7D09F67B" w:rsidR="003F543E" w:rsidRPr="00EA02A1" w:rsidRDefault="00EA02A1" w:rsidP="00EA02A1">
      <w:pPr>
        <w:spacing w:before="73"/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E92DD4" wp14:editId="77480F1A">
                <wp:simplePos x="0" y="0"/>
                <wp:positionH relativeFrom="page">
                  <wp:posOffset>4059301</wp:posOffset>
                </wp:positionH>
                <wp:positionV relativeFrom="paragraph">
                  <wp:posOffset>83921</wp:posOffset>
                </wp:positionV>
                <wp:extent cx="1598930" cy="169545"/>
                <wp:effectExtent l="0" t="0" r="1270" b="190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169545">
                              <a:moveTo>
                                <a:pt x="1598929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1598929" y="169164"/>
                              </a:lnTo>
                              <a:lnTo>
                                <a:pt x="1598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379F761" w14:textId="615E6307" w:rsidR="00EA02A1" w:rsidRPr="00EA02A1" w:rsidRDefault="00EA02A1" w:rsidP="00EA02A1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2DD4" id="Graphic 1" o:spid="_x0000_s1026" style="position:absolute;left:0;text-align:left;margin-left:319.65pt;margin-top:6.6pt;width:125.9pt;height:13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69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" adj="-11796480,,5400" path="m1598929,l,,,169164r1598929,l1598929,xe" fillcolor="yellow" stroked="f">
                <v:stroke joinstyle="miter"/>
                <v:formulas/>
                <v:path arrowok="t" o:connecttype="custom" textboxrect="0,0,1598930,169545"/>
                <v:textbox inset="0,0,0,0">
                  <w:txbxContent>
                    <w:p w14:paraId="6379F761" w14:textId="615E6307" w:rsidR="00EA02A1" w:rsidRPr="00EA02A1" w:rsidRDefault="00EA02A1" w:rsidP="00EA02A1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2A1">
        <w:rPr>
          <w:rFonts w:ascii="Times New Roman" w:hAnsi="Times New Roman" w:cs="Times New Roman"/>
          <w:b/>
          <w:color w:val="BF0000"/>
          <w:sz w:val="24"/>
          <w:szCs w:val="24"/>
        </w:rPr>
        <w:t>202</w:t>
      </w:r>
      <w:r w:rsidR="00732DF8" w:rsidRPr="00EA02A1">
        <w:rPr>
          <w:rFonts w:ascii="Times New Roman" w:hAnsi="Times New Roman" w:cs="Times New Roman"/>
          <w:b/>
          <w:color w:val="BF0000"/>
          <w:sz w:val="24"/>
          <w:szCs w:val="24"/>
        </w:rPr>
        <w:t>5</w:t>
      </w:r>
      <w:r w:rsidRPr="00EA02A1">
        <w:rPr>
          <w:rFonts w:ascii="Times New Roman" w:hAnsi="Times New Roman" w:cs="Times New Roman"/>
          <w:b/>
          <w:color w:val="BF0000"/>
          <w:sz w:val="24"/>
          <w:szCs w:val="24"/>
        </w:rPr>
        <w:t>. All</w:t>
      </w:r>
      <w:r w:rsidRPr="00EA02A1">
        <w:rPr>
          <w:rFonts w:ascii="Times New Roman" w:hAnsi="Times New Roman" w:cs="Times New Roman"/>
          <w:b/>
          <w:color w:val="BF0000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BF0000"/>
          <w:sz w:val="24"/>
          <w:szCs w:val="24"/>
        </w:rPr>
        <w:t>submissions to be</w:t>
      </w:r>
      <w:r w:rsidRPr="00EA02A1">
        <w:rPr>
          <w:rFonts w:ascii="Times New Roman" w:hAnsi="Times New Roman" w:cs="Times New Roman"/>
          <w:b/>
          <w:color w:val="BF0000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color w:val="BF0000"/>
          <w:sz w:val="24"/>
          <w:szCs w:val="24"/>
        </w:rPr>
        <w:t>sent to</w:t>
      </w:r>
      <w:r w:rsidRPr="00EA02A1">
        <w:rPr>
          <w:rFonts w:ascii="Times New Roman" w:hAnsi="Times New Roman" w:cs="Times New Roman"/>
          <w:b/>
          <w:color w:val="BF0000"/>
          <w:sz w:val="24"/>
          <w:szCs w:val="24"/>
        </w:rPr>
        <w:t xml:space="preserve"> </w:t>
      </w:r>
      <w:hyperlink r:id="rId5" w:history="1">
        <w:r w:rsidR="00732DF8" w:rsidRPr="00EA02A1">
          <w:rPr>
            <w:rStyle w:val="Hyperlink"/>
            <w:rFonts w:ascii="Times New Roman" w:hAnsi="Times New Roman" w:cs="Times New Roman"/>
            <w:b/>
            <w:spacing w:val="-2"/>
            <w:sz w:val="24"/>
            <w:szCs w:val="24"/>
            <w:highlight w:val="yellow"/>
          </w:rPr>
          <w:t>delhirespicon25@gmail.com</w:t>
        </w:r>
      </w:hyperlink>
      <w:r>
        <w:rPr>
          <w:rFonts w:ascii="Times New Roman" w:hAnsi="Times New Roman" w:cs="Times New Roman"/>
          <w:b/>
          <w:color w:val="BF0000"/>
          <w:spacing w:val="-2"/>
          <w:sz w:val="24"/>
          <w:szCs w:val="24"/>
        </w:rPr>
        <w:t xml:space="preserve"> </w:t>
      </w:r>
    </w:p>
    <w:p w14:paraId="2F474A44" w14:textId="77777777" w:rsidR="00EA02A1" w:rsidRDefault="00EA02A1" w:rsidP="00732DF8">
      <w:pPr>
        <w:ind w:left="23"/>
        <w:rPr>
          <w:rFonts w:ascii="Times New Roman" w:hAnsi="Times New Roman" w:cs="Times New Roman"/>
          <w:b/>
          <w:color w:val="006FC0"/>
          <w:spacing w:val="-2"/>
          <w:sz w:val="24"/>
          <w:szCs w:val="24"/>
        </w:rPr>
      </w:pPr>
    </w:p>
    <w:p w14:paraId="08483828" w14:textId="0241BEF4" w:rsidR="00732DF8" w:rsidRPr="00EA02A1" w:rsidRDefault="00732DF8" w:rsidP="00732DF8">
      <w:pPr>
        <w:ind w:left="23"/>
        <w:rPr>
          <w:rFonts w:ascii="Times New Roman" w:hAnsi="Times New Roman" w:cs="Times New Roman"/>
          <w:color w:val="EE0000"/>
          <w:sz w:val="24"/>
          <w:szCs w:val="24"/>
        </w:rPr>
      </w:pPr>
      <w:r w:rsidRPr="00EA02A1">
        <w:rPr>
          <w:rFonts w:ascii="Times New Roman" w:hAnsi="Times New Roman" w:cs="Times New Roman"/>
          <w:b/>
          <w:color w:val="006FC0"/>
          <w:spacing w:val="-2"/>
          <w:sz w:val="24"/>
          <w:szCs w:val="24"/>
        </w:rPr>
        <w:t xml:space="preserve">Structure Abstract </w:t>
      </w:r>
      <w:r w:rsidR="00EA02A1" w:rsidRPr="00EA02A1">
        <w:rPr>
          <w:rFonts w:ascii="Times New Roman" w:hAnsi="Times New Roman" w:cs="Times New Roman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E7D56F" wp14:editId="7BF3F763">
                <wp:simplePos x="0" y="0"/>
                <wp:positionH relativeFrom="page">
                  <wp:posOffset>1125016</wp:posOffset>
                </wp:positionH>
                <wp:positionV relativeFrom="paragraph">
                  <wp:posOffset>-148066</wp:posOffset>
                </wp:positionV>
                <wp:extent cx="554101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9525">
                              <a:moveTo>
                                <a:pt x="55406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40629" y="9144"/>
                              </a:lnTo>
                              <a:lnTo>
                                <a:pt x="5540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90DD0" id="Graphic 2" o:spid="_x0000_s1026" style="position:absolute;margin-left:88.6pt;margin-top:-11.65pt;width:436.3pt;height: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" path="m5540629,l,,,9144r5540629,l5540629,xe" fillcolor="#ededed" stroked="f">
                <v:path arrowok="t"/>
                <w10:wrap anchorx="page"/>
              </v:shape>
            </w:pict>
          </mc:Fallback>
        </mc:AlternateContent>
      </w:r>
      <w:r w:rsidRPr="00EA02A1">
        <w:rPr>
          <w:rFonts w:ascii="Times New Roman" w:hAnsi="Times New Roman" w:cs="Times New Roman"/>
          <w:color w:val="EE0000"/>
          <w:spacing w:val="-2"/>
          <w:sz w:val="24"/>
          <w:szCs w:val="24"/>
        </w:rPr>
        <w:t>Original study</w:t>
      </w:r>
    </w:p>
    <w:p w14:paraId="521057BC" w14:textId="77777777" w:rsidR="00732DF8" w:rsidRPr="00EA02A1" w:rsidRDefault="00732DF8" w:rsidP="00732DF8">
      <w:pPr>
        <w:pStyle w:val="ListParagraph"/>
        <w:tabs>
          <w:tab w:val="left" w:pos="812"/>
        </w:tabs>
        <w:ind w:left="812" w:firstLine="0"/>
        <w:rPr>
          <w:rFonts w:ascii="Times New Roman" w:hAnsi="Times New Roman" w:cs="Times New Roman"/>
          <w:sz w:val="24"/>
          <w:szCs w:val="24"/>
        </w:rPr>
      </w:pPr>
    </w:p>
    <w:p w14:paraId="2E113E0A" w14:textId="48215A7B" w:rsidR="003F543E" w:rsidRPr="00EA02A1" w:rsidRDefault="00EA02A1" w:rsidP="00732DF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EA02A1">
        <w:rPr>
          <w:rFonts w:ascii="Times New Roman" w:hAnsi="Times New Roman" w:cs="Times New Roman"/>
          <w:sz w:val="24"/>
          <w:szCs w:val="24"/>
        </w:rPr>
        <w:t>Title</w:t>
      </w:r>
      <w:r w:rsidR="00732DF8" w:rsidRPr="00EA02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2DF8" w:rsidRPr="00EA02A1">
        <w:rPr>
          <w:rFonts w:ascii="Times New Roman" w:hAnsi="Times New Roman" w:cs="Times New Roman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Background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EA02A1">
        <w:rPr>
          <w:rFonts w:ascii="Times New Roman" w:hAnsi="Times New Roman" w:cs="Times New Roman"/>
          <w:sz w:val="24"/>
          <w:szCs w:val="24"/>
        </w:rPr>
        <w:t>Material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&amp;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Methods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EA02A1">
        <w:rPr>
          <w:rFonts w:ascii="Times New Roman" w:hAnsi="Times New Roman" w:cs="Times New Roman"/>
          <w:sz w:val="24"/>
          <w:szCs w:val="24"/>
        </w:rPr>
        <w:t>Results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&amp;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Conclusion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EA02A1">
        <w:rPr>
          <w:rFonts w:ascii="Times New Roman" w:hAnsi="Times New Roman" w:cs="Times New Roman"/>
          <w:sz w:val="24"/>
          <w:szCs w:val="24"/>
        </w:rPr>
        <w:t>References</w:t>
      </w:r>
      <w:r w:rsidRPr="00EA02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(</w:t>
      </w:r>
      <w:r w:rsidR="00732DF8" w:rsidRPr="00EA02A1">
        <w:rPr>
          <w:rFonts w:ascii="Times New Roman" w:hAnsi="Times New Roman" w:cs="Times New Roman"/>
          <w:sz w:val="24"/>
          <w:szCs w:val="24"/>
        </w:rPr>
        <w:t>4-5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6685DAC0" w14:textId="77777777" w:rsidR="003F543E" w:rsidRPr="00EA02A1" w:rsidRDefault="003F543E">
      <w:pPr>
        <w:pStyle w:val="BodyText"/>
        <w:spacing w:before="150"/>
        <w:rPr>
          <w:rFonts w:ascii="Times New Roman" w:hAnsi="Times New Roman" w:cs="Times New Roman"/>
          <w:sz w:val="24"/>
          <w:szCs w:val="24"/>
        </w:rPr>
      </w:pPr>
    </w:p>
    <w:p w14:paraId="3825DEC7" w14:textId="037FBCEF" w:rsidR="003F543E" w:rsidRDefault="00EA02A1" w:rsidP="00732DF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6678BD" wp14:editId="4B32DA87">
                <wp:simplePos x="0" y="0"/>
                <wp:positionH relativeFrom="page">
                  <wp:posOffset>1125016</wp:posOffset>
                </wp:positionH>
                <wp:positionV relativeFrom="paragraph">
                  <wp:posOffset>732693</wp:posOffset>
                </wp:positionV>
                <wp:extent cx="554101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9525">
                              <a:moveTo>
                                <a:pt x="55406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40629" y="9144"/>
                              </a:lnTo>
                              <a:lnTo>
                                <a:pt x="5540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3D177" id="Graphic 3" o:spid="_x0000_s1026" style="position:absolute;margin-left:88.6pt;margin-top:57.7pt;width:436.3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" path="m5540629,l,,,9144r5540629,l5540629,xe" fillcolor="#ededed" stroked="f">
                <v:path arrowok="t"/>
                <w10:wrap anchorx="page"/>
              </v:shape>
            </w:pict>
          </mc:Fallback>
        </mc:AlternateContent>
      </w:r>
      <w:proofErr w:type="gramStart"/>
      <w:r w:rsidRPr="00EA02A1">
        <w:rPr>
          <w:rFonts w:ascii="Times New Roman" w:hAnsi="Times New Roman" w:cs="Times New Roman"/>
          <w:color w:val="C00000"/>
          <w:spacing w:val="-2"/>
          <w:sz w:val="24"/>
          <w:szCs w:val="24"/>
        </w:rPr>
        <w:t xml:space="preserve">Structure </w:t>
      </w:r>
      <w:r w:rsidR="00732DF8" w:rsidRPr="00EA02A1">
        <w:rPr>
          <w:rFonts w:ascii="Times New Roman" w:hAnsi="Times New Roman" w:cs="Times New Roman"/>
          <w:color w:val="C00000"/>
          <w:spacing w:val="-2"/>
          <w:sz w:val="24"/>
          <w:szCs w:val="24"/>
        </w:rPr>
        <w:t>:</w:t>
      </w:r>
      <w:proofErr w:type="gramEnd"/>
      <w:r w:rsidR="00732DF8" w:rsidRPr="00EA02A1">
        <w:rPr>
          <w:rFonts w:ascii="Times New Roman" w:hAnsi="Times New Roman" w:cs="Times New Roman"/>
          <w:color w:val="C00000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Case</w:t>
      </w:r>
      <w:r w:rsidRPr="00EA02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Study</w:t>
      </w:r>
      <w:r w:rsidR="00732DF8" w:rsidRPr="00EA0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EAD76" w14:textId="77777777" w:rsidR="00EA02A1" w:rsidRPr="00EA02A1" w:rsidRDefault="00EA02A1" w:rsidP="00732DF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7C3CEB" w14:textId="27207247" w:rsidR="003F543E" w:rsidRPr="00EA02A1" w:rsidRDefault="00EA02A1" w:rsidP="00732DF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Title</w:t>
      </w:r>
      <w:r w:rsidR="00732DF8" w:rsidRPr="00EA02A1">
        <w:rPr>
          <w:rFonts w:ascii="Times New Roman" w:hAnsi="Times New Roman" w:cs="Times New Roman"/>
          <w:sz w:val="24"/>
          <w:szCs w:val="24"/>
        </w:rPr>
        <w:t xml:space="preserve">, </w:t>
      </w:r>
      <w:r w:rsidRPr="00EA02A1">
        <w:rPr>
          <w:rFonts w:ascii="Times New Roman" w:hAnsi="Times New Roman" w:cs="Times New Roman"/>
          <w:sz w:val="24"/>
          <w:szCs w:val="24"/>
        </w:rPr>
        <w:t>Case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Description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Result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>, Discussion</w:t>
      </w:r>
    </w:p>
    <w:p w14:paraId="3039E155" w14:textId="77777777" w:rsidR="003F543E" w:rsidRPr="00EA02A1" w:rsidRDefault="003F543E">
      <w:pPr>
        <w:pStyle w:val="BodyText"/>
        <w:spacing w:before="152"/>
        <w:rPr>
          <w:rFonts w:ascii="Times New Roman" w:hAnsi="Times New Roman" w:cs="Times New Roman"/>
          <w:sz w:val="24"/>
          <w:szCs w:val="24"/>
        </w:rPr>
      </w:pPr>
    </w:p>
    <w:p w14:paraId="0D07F8CF" w14:textId="0D33782D" w:rsidR="003F543E" w:rsidRPr="00EA02A1" w:rsidRDefault="00EA02A1" w:rsidP="00732DF8">
      <w:pPr>
        <w:ind w:left="23"/>
        <w:rPr>
          <w:rFonts w:ascii="Times New Roman" w:hAnsi="Times New Roman" w:cs="Times New Roman"/>
          <w:sz w:val="24"/>
          <w:szCs w:val="24"/>
        </w:rPr>
      </w:pPr>
      <w:proofErr w:type="gramStart"/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>Timelines</w:t>
      </w:r>
      <w:r w:rsidR="00732DF8" w:rsidRPr="00EA02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:</w:t>
      </w:r>
      <w:proofErr w:type="gramEnd"/>
      <w:r w:rsidR="00732DF8" w:rsidRPr="00EA02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closing date 20/7/25</w:t>
      </w:r>
    </w:p>
    <w:p w14:paraId="05E0E715" w14:textId="77777777" w:rsidR="003F543E" w:rsidRPr="00EA02A1" w:rsidRDefault="003F543E">
      <w:pPr>
        <w:pStyle w:val="BodyText"/>
        <w:spacing w:before="146"/>
        <w:rPr>
          <w:rFonts w:ascii="Times New Roman" w:hAnsi="Times New Roman" w:cs="Times New Roman"/>
          <w:sz w:val="24"/>
          <w:szCs w:val="24"/>
        </w:rPr>
      </w:pPr>
    </w:p>
    <w:p w14:paraId="4BB8CB04" w14:textId="2DE09224" w:rsidR="003F543E" w:rsidRPr="00EA02A1" w:rsidRDefault="00EA02A1" w:rsidP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sz w:val="24"/>
          <w:szCs w:val="24"/>
        </w:rPr>
        <w:t>Content</w:t>
      </w:r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Specification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 </w:t>
      </w:r>
    </w:p>
    <w:p w14:paraId="42CFD244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Word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count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limited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350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words,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excluding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title</w:t>
      </w:r>
    </w:p>
    <w:p w14:paraId="39C25631" w14:textId="77777777" w:rsidR="003F543E" w:rsidRPr="00EA02A1" w:rsidRDefault="003F543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F716752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Title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limited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30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words,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A02A1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put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full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stop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(.)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end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title</w:t>
      </w:r>
    </w:p>
    <w:p w14:paraId="6C95A69A" w14:textId="77777777" w:rsidR="003F543E" w:rsidRPr="00EA02A1" w:rsidRDefault="003F543E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4255EDA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Language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English,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clear</w:t>
      </w:r>
      <w:r w:rsidRPr="00EA02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concise</w:t>
      </w:r>
    </w:p>
    <w:p w14:paraId="68B4A33D" w14:textId="77777777" w:rsidR="003F543E" w:rsidRPr="00EA02A1" w:rsidRDefault="003F543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1223F6" w14:textId="61FBE51B" w:rsidR="003F543E" w:rsidRPr="00EA02A1" w:rsidRDefault="00EA02A1" w:rsidP="00732DF8">
      <w:pPr>
        <w:jc w:val="both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Please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proofread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for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spelling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grammar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before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submitting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it.</w:t>
      </w:r>
      <w:r w:rsidR="00732DF8" w:rsidRPr="00EA02A1">
        <w:rPr>
          <w:rFonts w:ascii="Times New Roman" w:hAnsi="Times New Roman" w:cs="Times New Roman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 xml:space="preserve">No images, graphs, </w:t>
      </w:r>
      <w:proofErr w:type="gramStart"/>
      <w:r w:rsidRPr="00EA02A1">
        <w:rPr>
          <w:rFonts w:ascii="Times New Roman" w:hAnsi="Times New Roman" w:cs="Times New Roman"/>
          <w:sz w:val="24"/>
          <w:szCs w:val="24"/>
        </w:rPr>
        <w:t>references</w:t>
      </w:r>
      <w:proofErr w:type="gramEnd"/>
      <w:r w:rsidRPr="00EA02A1">
        <w:rPr>
          <w:rFonts w:ascii="Times New Roman" w:hAnsi="Times New Roman" w:cs="Times New Roman"/>
          <w:sz w:val="24"/>
          <w:szCs w:val="24"/>
        </w:rPr>
        <w:t xml:space="preserve"> or illustrations are allowed.</w:t>
      </w:r>
      <w:r w:rsidR="00732DF8" w:rsidRPr="00EA02A1">
        <w:rPr>
          <w:rFonts w:ascii="Times New Roman" w:hAnsi="Times New Roman" w:cs="Times New Roman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Use</w:t>
      </w:r>
      <w:r w:rsidRPr="00EA02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numerals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indicate</w:t>
      </w:r>
      <w:r w:rsidRPr="00EA02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numbers,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except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begin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sentences.</w:t>
      </w:r>
      <w:r w:rsidR="00732DF8"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Standard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abbreviations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are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acceptable.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Uncommon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abbreviations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must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put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 parentheses and preceded by the full word the first time it appears in the text.</w:t>
      </w:r>
    </w:p>
    <w:p w14:paraId="3AFA4C44" w14:textId="77777777" w:rsidR="003F543E" w:rsidRPr="00EA02A1" w:rsidRDefault="003F543E">
      <w:pPr>
        <w:pStyle w:val="BodyText"/>
        <w:spacing w:before="35"/>
        <w:rPr>
          <w:rFonts w:ascii="Times New Roman" w:hAnsi="Times New Roman" w:cs="Times New Roman"/>
          <w:sz w:val="24"/>
          <w:szCs w:val="24"/>
        </w:rPr>
      </w:pPr>
    </w:p>
    <w:p w14:paraId="2F4C9383" w14:textId="77777777" w:rsidR="003F543E" w:rsidRP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sz w:val="24"/>
          <w:szCs w:val="24"/>
        </w:rPr>
        <w:t>Submission</w:t>
      </w:r>
      <w:r w:rsidRPr="00EA02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>Category</w:t>
      </w:r>
    </w:p>
    <w:p w14:paraId="27C3D505" w14:textId="77777777" w:rsidR="003F543E" w:rsidRPr="00EA02A1" w:rsidRDefault="003F543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7A280D0" w14:textId="77777777" w:rsidR="003F543E" w:rsidRPr="00EA02A1" w:rsidRDefault="00EA02A1">
      <w:pPr>
        <w:pStyle w:val="ListParagraph"/>
        <w:numPr>
          <w:ilvl w:val="0"/>
          <w:numId w:val="1"/>
        </w:numPr>
        <w:tabs>
          <w:tab w:val="left" w:pos="517"/>
        </w:tabs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1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Papers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Asthma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Allergy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Respiratory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Infections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Epidemiology</w:t>
      </w:r>
    </w:p>
    <w:p w14:paraId="20348375" w14:textId="77777777" w:rsidR="003F543E" w:rsidRPr="00EA02A1" w:rsidRDefault="003F543E">
      <w:pPr>
        <w:pStyle w:val="BodyText"/>
        <w:spacing w:before="16"/>
        <w:rPr>
          <w:rFonts w:ascii="Times New Roman" w:hAnsi="Times New Roman" w:cs="Times New Roman"/>
          <w:sz w:val="24"/>
          <w:szCs w:val="24"/>
        </w:rPr>
      </w:pPr>
    </w:p>
    <w:p w14:paraId="19A3D574" w14:textId="77777777" w:rsidR="003F543E" w:rsidRPr="00EA02A1" w:rsidRDefault="00EA02A1">
      <w:pPr>
        <w:pStyle w:val="ListParagraph"/>
        <w:numPr>
          <w:ilvl w:val="0"/>
          <w:numId w:val="1"/>
        </w:numPr>
        <w:tabs>
          <w:tab w:val="left" w:pos="517"/>
        </w:tabs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2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Papers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Bronchoscopy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Congenital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Malformation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Sleep</w:t>
      </w:r>
    </w:p>
    <w:p w14:paraId="3D409497" w14:textId="77777777" w:rsidR="003F543E" w:rsidRPr="00EA02A1" w:rsidRDefault="003F543E">
      <w:pPr>
        <w:pStyle w:val="BodyText"/>
        <w:spacing w:before="19"/>
        <w:rPr>
          <w:rFonts w:ascii="Times New Roman" w:hAnsi="Times New Roman" w:cs="Times New Roman"/>
          <w:sz w:val="24"/>
          <w:szCs w:val="24"/>
        </w:rPr>
      </w:pPr>
    </w:p>
    <w:p w14:paraId="71912956" w14:textId="77777777" w:rsidR="003F543E" w:rsidRPr="00EA02A1" w:rsidRDefault="00EA02A1">
      <w:pPr>
        <w:pStyle w:val="ListParagraph"/>
        <w:numPr>
          <w:ilvl w:val="0"/>
          <w:numId w:val="1"/>
        </w:numPr>
        <w:tabs>
          <w:tab w:val="left" w:pos="517"/>
        </w:tabs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3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–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Papers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Neonatal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Pulmonology</w:t>
      </w:r>
    </w:p>
    <w:p w14:paraId="68EBC931" w14:textId="77777777" w:rsidR="003F543E" w:rsidRPr="00EA02A1" w:rsidRDefault="003F543E">
      <w:pPr>
        <w:pStyle w:val="BodyText"/>
        <w:spacing w:before="16"/>
        <w:rPr>
          <w:rFonts w:ascii="Times New Roman" w:hAnsi="Times New Roman" w:cs="Times New Roman"/>
          <w:sz w:val="24"/>
          <w:szCs w:val="24"/>
        </w:rPr>
      </w:pPr>
    </w:p>
    <w:p w14:paraId="38924DDE" w14:textId="77777777" w:rsidR="003F543E" w:rsidRPr="00EA02A1" w:rsidRDefault="00EA02A1">
      <w:pPr>
        <w:pStyle w:val="ListParagraph"/>
        <w:numPr>
          <w:ilvl w:val="0"/>
          <w:numId w:val="1"/>
        </w:numPr>
        <w:tabs>
          <w:tab w:val="left" w:pos="517"/>
        </w:tabs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4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–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Papers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Cystic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Fibrosis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suppurative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lung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disease</w:t>
      </w:r>
    </w:p>
    <w:p w14:paraId="5FC21B28" w14:textId="77777777" w:rsidR="003F543E" w:rsidRPr="00EA02A1" w:rsidRDefault="00EA02A1">
      <w:pPr>
        <w:pStyle w:val="ListParagraph"/>
        <w:numPr>
          <w:ilvl w:val="0"/>
          <w:numId w:val="1"/>
        </w:numPr>
        <w:tabs>
          <w:tab w:val="left" w:pos="522"/>
        </w:tabs>
        <w:spacing w:before="257"/>
        <w:ind w:left="522" w:hanging="365"/>
        <w:rPr>
          <w:rFonts w:ascii="Times New Roman" w:hAnsi="Times New Roman" w:cs="Times New Roman"/>
          <w:position w:val="-2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5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Respiratory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Intensive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Care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airways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Physiology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NIV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Lung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Health</w:t>
      </w:r>
    </w:p>
    <w:p w14:paraId="3498C1BF" w14:textId="77777777" w:rsidR="003F543E" w:rsidRPr="00EA02A1" w:rsidRDefault="003F543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025FFD5" w14:textId="1B6671E0" w:rsidR="003F543E" w:rsidRPr="00EA02A1" w:rsidRDefault="00EA02A1" w:rsidP="00EA02A1">
      <w:pPr>
        <w:pStyle w:val="BodyText"/>
        <w:numPr>
          <w:ilvl w:val="0"/>
          <w:numId w:val="3"/>
        </w:numPr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Each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category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accept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submissions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for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Oral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Poster,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both.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DO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 SAME PAPER FOR MORE THAN ONE CATEGORY.</w:t>
      </w:r>
    </w:p>
    <w:p w14:paraId="17C6AB06" w14:textId="77777777" w:rsidR="003F543E" w:rsidRPr="00EA02A1" w:rsidRDefault="00EA02A1" w:rsidP="00EA02A1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One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ORAL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POSTER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categories,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both.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can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only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ONE abstract in the ORAL category. No limit for POSTER category submission.</w:t>
      </w:r>
    </w:p>
    <w:p w14:paraId="6229FE21" w14:textId="77777777" w:rsidR="003F543E" w:rsidRPr="00EA02A1" w:rsidRDefault="00EA02A1" w:rsidP="00EA02A1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Abstracts,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SUBMITTED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ONLINE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ONLY,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accepted.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sent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via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mail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 be accepted for review. Late submission will not be accepted.</w:t>
      </w:r>
    </w:p>
    <w:p w14:paraId="00072803" w14:textId="77777777" w:rsidR="003F543E" w:rsidRPr="00EA02A1" w:rsidRDefault="003F543E">
      <w:pPr>
        <w:pStyle w:val="BodyText"/>
        <w:spacing w:before="32"/>
        <w:rPr>
          <w:rFonts w:ascii="Times New Roman" w:hAnsi="Times New Roman" w:cs="Times New Roman"/>
          <w:sz w:val="24"/>
          <w:szCs w:val="24"/>
        </w:rPr>
      </w:pPr>
    </w:p>
    <w:p w14:paraId="54F4B1FD" w14:textId="77777777" w:rsidR="00EA02A1" w:rsidRP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</w:p>
    <w:p w14:paraId="71974D8E" w14:textId="77777777" w:rsid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</w:p>
    <w:p w14:paraId="63218810" w14:textId="77777777" w:rsidR="00EA02A1" w:rsidRP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</w:p>
    <w:p w14:paraId="2D969D69" w14:textId="4A5D1FBC" w:rsidR="003F543E" w:rsidRPr="00EA02A1" w:rsidRDefault="00EA02A1">
      <w:pPr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sz w:val="24"/>
          <w:szCs w:val="24"/>
        </w:rPr>
        <w:lastRenderedPageBreak/>
        <w:t>Responsibilities</w:t>
      </w:r>
      <w:r w:rsidRPr="00EA02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z w:val="24"/>
          <w:szCs w:val="24"/>
        </w:rPr>
        <w:t>of</w:t>
      </w:r>
      <w:r w:rsidRPr="00EA02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z w:val="24"/>
          <w:szCs w:val="24"/>
        </w:rPr>
        <w:t>the</w:t>
      </w:r>
      <w:r w:rsidRPr="00EA02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z w:val="24"/>
          <w:szCs w:val="24"/>
        </w:rPr>
        <w:t>Authors</w:t>
      </w:r>
      <w:r w:rsidRPr="00EA02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>Include</w:t>
      </w:r>
    </w:p>
    <w:p w14:paraId="06217FF8" w14:textId="77777777" w:rsidR="003F543E" w:rsidRPr="00EA02A1" w:rsidRDefault="003F543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ECA5676" w14:textId="77777777" w:rsidR="003F543E" w:rsidRPr="00EA02A1" w:rsidRDefault="00EA02A1">
      <w:pPr>
        <w:pStyle w:val="ListParagraph"/>
        <w:numPr>
          <w:ilvl w:val="1"/>
          <w:numId w:val="1"/>
        </w:numPr>
        <w:tabs>
          <w:tab w:val="left" w:pos="743"/>
        </w:tabs>
        <w:spacing w:line="357" w:lineRule="auto"/>
        <w:ind w:right="49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data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should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original work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author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have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been plagiarized from any other source.</w:t>
      </w:r>
    </w:p>
    <w:p w14:paraId="2363CAAE" w14:textId="77777777" w:rsidR="003F543E" w:rsidRPr="00EA02A1" w:rsidRDefault="00EA02A1">
      <w:pPr>
        <w:pStyle w:val="ListParagraph"/>
        <w:numPr>
          <w:ilvl w:val="1"/>
          <w:numId w:val="1"/>
        </w:numPr>
        <w:tabs>
          <w:tab w:val="left" w:pos="743"/>
        </w:tabs>
        <w:spacing w:before="154" w:line="360" w:lineRule="auto"/>
        <w:ind w:right="327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We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do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accept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work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that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has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been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previously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published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presented,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that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is scheduled to be published or presented prior to the conference.</w:t>
      </w:r>
    </w:p>
    <w:p w14:paraId="46633892" w14:textId="77777777" w:rsidR="003F543E" w:rsidRPr="00EA02A1" w:rsidRDefault="00EA02A1">
      <w:pPr>
        <w:pStyle w:val="ListParagraph"/>
        <w:numPr>
          <w:ilvl w:val="1"/>
          <w:numId w:val="1"/>
        </w:numPr>
        <w:tabs>
          <w:tab w:val="left" w:pos="743"/>
        </w:tabs>
        <w:spacing w:before="149" w:line="36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Avoid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personal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criticisms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individuals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abstract.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Criticism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should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restricted to scientific contents, based on evidence.</w:t>
      </w:r>
    </w:p>
    <w:p w14:paraId="677E1E31" w14:textId="77777777" w:rsidR="003F543E" w:rsidRPr="00EA02A1" w:rsidRDefault="00EA02A1">
      <w:pPr>
        <w:pStyle w:val="ListParagraph"/>
        <w:numPr>
          <w:ilvl w:val="1"/>
          <w:numId w:val="1"/>
        </w:numPr>
        <w:tabs>
          <w:tab w:val="left" w:pos="743"/>
        </w:tabs>
        <w:spacing w:before="152" w:line="360" w:lineRule="auto"/>
        <w:ind w:right="149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Trade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names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for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drugs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should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used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abstracts.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Refer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drugs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by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their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non- proprietary names.</w:t>
      </w:r>
    </w:p>
    <w:p w14:paraId="3228F206" w14:textId="77777777" w:rsidR="003F543E" w:rsidRPr="00EA02A1" w:rsidRDefault="00EA02A1">
      <w:pPr>
        <w:pStyle w:val="ListParagraph"/>
        <w:numPr>
          <w:ilvl w:val="1"/>
          <w:numId w:val="1"/>
        </w:numPr>
        <w:tabs>
          <w:tab w:val="left" w:pos="743"/>
        </w:tabs>
        <w:spacing w:before="82" w:line="360" w:lineRule="auto"/>
        <w:ind w:right="708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Statements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grant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support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funding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statements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may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not be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included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 abstract text (e.g., Study was funded by……).</w:t>
      </w:r>
    </w:p>
    <w:p w14:paraId="67D9B09C" w14:textId="562DCB84" w:rsidR="003F543E" w:rsidRPr="00EA02A1" w:rsidRDefault="00EA02A1">
      <w:pPr>
        <w:spacing w:before="161"/>
        <w:ind w:left="23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sz w:val="24"/>
          <w:szCs w:val="24"/>
        </w:rPr>
        <w:t>Submission</w:t>
      </w:r>
      <w:r w:rsidRPr="00EA02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>Specifications</w:t>
      </w:r>
    </w:p>
    <w:p w14:paraId="6A9C078A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line="333" w:lineRule="auto"/>
        <w:ind w:right="181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Presenting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author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MUST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registered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delegate.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Acceptance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 done only if registration is completed.</w:t>
      </w:r>
    </w:p>
    <w:p w14:paraId="7EDA283F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89" w:line="348" w:lineRule="auto"/>
        <w:ind w:right="146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In case of an exception, the scientific committee will make the decision. All correspondence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(regarding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review,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A02A1">
        <w:rPr>
          <w:rFonts w:ascii="Times New Roman" w:hAnsi="Times New Roman" w:cs="Times New Roman"/>
          <w:sz w:val="24"/>
          <w:szCs w:val="24"/>
        </w:rPr>
        <w:t>selection</w:t>
      </w:r>
      <w:proofErr w:type="gramEnd"/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presentation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details)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mailed to the PRESENTING AUTHOR ONLY.</w:t>
      </w:r>
    </w:p>
    <w:p w14:paraId="12470767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69" w:line="333" w:lineRule="auto"/>
        <w:ind w:right="643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ALL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SUBMITTERS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ARE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HEREBY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REQUESTED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TO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GO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THROUGH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 FOLLOWING CAREFULLY</w:t>
      </w:r>
    </w:p>
    <w:p w14:paraId="49F3C07A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38" w:line="333" w:lineRule="auto"/>
        <w:ind w:right="616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Author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and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co-author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details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-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Full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name,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affiliation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details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such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department, institution/hospital, city, state, country should be mentioned properly</w:t>
      </w:r>
    </w:p>
    <w:p w14:paraId="272BDBCB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89" w:line="333" w:lineRule="auto"/>
        <w:ind w:right="834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Contact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details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(e-mail,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A02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no)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presenting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author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should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mentioned properly. Please do not mention any other contact.</w:t>
      </w:r>
    </w:p>
    <w:p w14:paraId="60F337FA" w14:textId="77777777" w:rsidR="00EA02A1" w:rsidRPr="00EA02A1" w:rsidRDefault="00EA02A1" w:rsidP="00EA02A1">
      <w:pPr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C5F1627" w14:textId="54872DC1" w:rsidR="003F543E" w:rsidRPr="00EA02A1" w:rsidRDefault="00EA02A1" w:rsidP="00EA02A1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EA02A1">
        <w:rPr>
          <w:rFonts w:ascii="Times New Roman" w:hAnsi="Times New Roman" w:cs="Times New Roman"/>
          <w:b/>
          <w:sz w:val="24"/>
          <w:szCs w:val="24"/>
        </w:rPr>
        <w:t>Review</w:t>
      </w:r>
      <w:r w:rsidRPr="00EA02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Specifications</w:t>
      </w:r>
    </w:p>
    <w:p w14:paraId="70B60E95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line="352" w:lineRule="auto"/>
        <w:ind w:right="74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The abstracts will be reviewed online by an experts' panel through an unbiased, blinded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selection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process.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Abstracts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selected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A02A1">
        <w:rPr>
          <w:rFonts w:ascii="Times New Roman" w:hAnsi="Times New Roman" w:cs="Times New Roman"/>
          <w:sz w:val="24"/>
          <w:szCs w:val="24"/>
        </w:rPr>
        <w:t>on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basis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their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medical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 xml:space="preserve">and scientific content, quality of data and methodology and adherence to specific format 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>requirements.</w:t>
      </w:r>
    </w:p>
    <w:p w14:paraId="135A6E4E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63" w:line="333" w:lineRule="auto"/>
        <w:ind w:right="646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Once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selected,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Presenting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Author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of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the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selected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abstracts</w:t>
      </w:r>
      <w:r w:rsidRPr="00EA02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will</w:t>
      </w:r>
      <w:r w:rsidRPr="00EA02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informed accordingly via email.</w:t>
      </w:r>
    </w:p>
    <w:p w14:paraId="0F4669B3" w14:textId="77777777" w:rsidR="003F543E" w:rsidRPr="00EA02A1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89" w:line="331" w:lineRule="auto"/>
        <w:ind w:right="300" w:hanging="360"/>
        <w:rPr>
          <w:rFonts w:ascii="Times New Roman" w:hAnsi="Times New Roman" w:cs="Times New Roman"/>
          <w:sz w:val="24"/>
          <w:szCs w:val="24"/>
        </w:rPr>
      </w:pPr>
      <w:r w:rsidRPr="00EA02A1">
        <w:rPr>
          <w:rFonts w:ascii="Times New Roman" w:hAnsi="Times New Roman" w:cs="Times New Roman"/>
          <w:sz w:val="24"/>
          <w:szCs w:val="24"/>
        </w:rPr>
        <w:t>Abstracts,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submitted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for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oral,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may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allotted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for</w:t>
      </w:r>
      <w:r w:rsidRPr="00EA02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oral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/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poster</w:t>
      </w:r>
      <w:r w:rsidRPr="00EA02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presentation.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Best</w:t>
      </w:r>
      <w:r w:rsidRPr="00EA02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2A1">
        <w:rPr>
          <w:rFonts w:ascii="Times New Roman" w:hAnsi="Times New Roman" w:cs="Times New Roman"/>
          <w:sz w:val="24"/>
          <w:szCs w:val="24"/>
        </w:rPr>
        <w:t>5 abstracts will be considered for Award Paper Presentation.</w:t>
      </w:r>
    </w:p>
    <w:p w14:paraId="1B51B6D2" w14:textId="77777777" w:rsidR="003F543E" w:rsidRDefault="003F543E">
      <w:pPr>
        <w:pStyle w:val="ListParagraph"/>
        <w:spacing w:line="331" w:lineRule="auto"/>
        <w:rPr>
          <w:rFonts w:ascii="Courier New" w:hAnsi="Courier New"/>
        </w:rPr>
        <w:sectPr w:rsidR="003F543E">
          <w:pgSz w:w="11910" w:h="16840"/>
          <w:pgMar w:top="1340" w:right="1417" w:bottom="280" w:left="1417" w:header="720" w:footer="720" w:gutter="0"/>
          <w:cols w:space="720"/>
        </w:sectPr>
      </w:pPr>
    </w:p>
    <w:p w14:paraId="28DF5202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82" w:line="333" w:lineRule="auto"/>
        <w:ind w:right="246" w:hanging="360"/>
        <w:rPr>
          <w:rFonts w:ascii="Courier New" w:hAnsi="Courier New"/>
        </w:rPr>
      </w:pPr>
      <w:r>
        <w:lastRenderedPageBreak/>
        <w:t>The</w:t>
      </w:r>
      <w:r>
        <w:rPr>
          <w:spacing w:val="-3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holds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abstracts,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assign those for an oral or poster presentation and to decide on the final slot allocation.</w:t>
      </w:r>
    </w:p>
    <w:p w14:paraId="1A59E7A7" w14:textId="77777777" w:rsidR="003F543E" w:rsidRDefault="00EA02A1">
      <w:pPr>
        <w:pStyle w:val="BodyText"/>
        <w:spacing w:before="187"/>
        <w:ind w:left="743"/>
      </w:pPr>
      <w:r>
        <w:rPr>
          <w:u w:val="single"/>
        </w:rPr>
        <w:t>An</w:t>
      </w:r>
      <w:r>
        <w:rPr>
          <w:spacing w:val="-5"/>
          <w:u w:val="single"/>
        </w:rPr>
        <w:t xml:space="preserve"> </w:t>
      </w:r>
      <w:r>
        <w:rPr>
          <w:u w:val="single"/>
        </w:rPr>
        <w:t>abstract</w:t>
      </w:r>
      <w:r>
        <w:rPr>
          <w:spacing w:val="-2"/>
          <w:u w:val="single"/>
        </w:rPr>
        <w:t xml:space="preserve"> </w:t>
      </w:r>
      <w:r>
        <w:rPr>
          <w:u w:val="single"/>
        </w:rPr>
        <w:t>can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rejected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if</w:t>
      </w:r>
    </w:p>
    <w:p w14:paraId="0618ABBE" w14:textId="77777777" w:rsidR="003F543E" w:rsidRDefault="003F543E">
      <w:pPr>
        <w:pStyle w:val="BodyText"/>
        <w:spacing w:before="148"/>
      </w:pPr>
    </w:p>
    <w:p w14:paraId="7B8142BB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line="348" w:lineRule="auto"/>
        <w:ind w:right="498" w:hanging="360"/>
        <w:rPr>
          <w:rFonts w:ascii="Courier New" w:hAnsi="Courier New"/>
        </w:rPr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international journals before or having been accepted for publication prior to the abstract submission closing date.</w:t>
      </w:r>
    </w:p>
    <w:p w14:paraId="28E9EE4E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3"/>
        </w:tabs>
        <w:spacing w:before="168" w:line="333" w:lineRule="auto"/>
        <w:ind w:right="196" w:hanging="360"/>
        <w:rPr>
          <w:rFonts w:ascii="Courier New" w:hAnsi="Courier New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 international scientific meeting.</w:t>
      </w:r>
    </w:p>
    <w:p w14:paraId="3167EF3E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2"/>
        </w:tabs>
        <w:spacing w:before="190"/>
        <w:ind w:left="742" w:hanging="359"/>
        <w:rPr>
          <w:rFonts w:ascii="Courier New" w:hAnsi="Courier New"/>
        </w:rPr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rPr>
          <w:spacing w:val="-2"/>
        </w:rPr>
        <w:t>incomplete</w:t>
      </w:r>
    </w:p>
    <w:p w14:paraId="7B51ED3E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2"/>
        </w:tabs>
        <w:spacing w:before="261"/>
        <w:ind w:left="742" w:hanging="359"/>
        <w:rPr>
          <w:rFonts w:ascii="Courier New" w:hAnsi="Courier New"/>
        </w:rPr>
      </w:pP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guidelines</w:t>
      </w:r>
    </w:p>
    <w:p w14:paraId="11076DEB" w14:textId="77777777" w:rsidR="003F543E" w:rsidRDefault="00EA02A1">
      <w:pPr>
        <w:pStyle w:val="ListParagraph"/>
        <w:numPr>
          <w:ilvl w:val="0"/>
          <w:numId w:val="2"/>
        </w:numPr>
        <w:tabs>
          <w:tab w:val="left" w:pos="742"/>
        </w:tabs>
        <w:spacing w:before="264"/>
        <w:ind w:left="742" w:hanging="359"/>
        <w:rPr>
          <w:rFonts w:ascii="Courier New" w:hAnsi="Courier New"/>
        </w:rPr>
      </w:pP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merit</w:t>
      </w:r>
    </w:p>
    <w:p w14:paraId="651096BA" w14:textId="77777777" w:rsidR="003F543E" w:rsidRDefault="003F543E">
      <w:pPr>
        <w:pStyle w:val="BodyText"/>
      </w:pPr>
    </w:p>
    <w:p w14:paraId="48734CEA" w14:textId="77777777" w:rsidR="003F543E" w:rsidRDefault="003F543E">
      <w:pPr>
        <w:pStyle w:val="BodyText"/>
      </w:pPr>
    </w:p>
    <w:p w14:paraId="0A5A83B4" w14:textId="77777777" w:rsidR="003F543E" w:rsidRDefault="003F543E">
      <w:pPr>
        <w:pStyle w:val="BodyText"/>
      </w:pPr>
    </w:p>
    <w:p w14:paraId="4D7B49EF" w14:textId="77777777" w:rsidR="003F543E" w:rsidRDefault="003F543E">
      <w:pPr>
        <w:pStyle w:val="BodyText"/>
        <w:spacing w:before="7"/>
      </w:pPr>
    </w:p>
    <w:p w14:paraId="0DD042D9" w14:textId="77777777" w:rsidR="003F543E" w:rsidRDefault="00EA02A1">
      <w:pPr>
        <w:ind w:left="23"/>
        <w:rPr>
          <w:b/>
        </w:rPr>
      </w:pPr>
      <w:r>
        <w:rPr>
          <w:b/>
        </w:rPr>
        <w:t>Best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Regards</w:t>
      </w:r>
    </w:p>
    <w:p w14:paraId="09A13D53" w14:textId="77777777" w:rsidR="003F543E" w:rsidRDefault="003F543E">
      <w:pPr>
        <w:pStyle w:val="BodyText"/>
        <w:spacing w:before="96"/>
        <w:rPr>
          <w:b/>
        </w:rPr>
      </w:pPr>
    </w:p>
    <w:p w14:paraId="09BA5F5D" w14:textId="721D30FD" w:rsidR="003F543E" w:rsidRDefault="00EA02A1">
      <w:pPr>
        <w:ind w:left="23"/>
        <w:rPr>
          <w:b/>
        </w:rPr>
      </w:pPr>
      <w:r>
        <w:rPr>
          <w:b/>
        </w:rPr>
        <w:t>Team</w:t>
      </w:r>
      <w:r>
        <w:rPr>
          <w:b/>
          <w:spacing w:val="-3"/>
        </w:rPr>
        <w:t xml:space="preserve"> </w:t>
      </w:r>
      <w:r>
        <w:rPr>
          <w:b/>
        </w:rPr>
        <w:t>Delhi</w:t>
      </w:r>
      <w:r>
        <w:rPr>
          <w:b/>
          <w:spacing w:val="-2"/>
        </w:rPr>
        <w:t xml:space="preserve"> </w:t>
      </w:r>
      <w:r>
        <w:rPr>
          <w:b/>
        </w:rPr>
        <w:t>Respicon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</w:t>
      </w:r>
      <w:r w:rsidR="00732DF8">
        <w:rPr>
          <w:b/>
          <w:spacing w:val="-4"/>
        </w:rPr>
        <w:t>5</w:t>
      </w:r>
    </w:p>
    <w:sectPr w:rsidR="003F543E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924"/>
    <w:multiLevelType w:val="hybridMultilevel"/>
    <w:tmpl w:val="E5DE3B10"/>
    <w:lvl w:ilvl="0" w:tplc="3F7AA64C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FEA230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F3EAFB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31FA8CA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AB5C61AA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50E26058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99D4FAE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FE62B154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5ECABEE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8516CE"/>
    <w:multiLevelType w:val="hybridMultilevel"/>
    <w:tmpl w:val="43629080"/>
    <w:lvl w:ilvl="0" w:tplc="F7CAA5C4">
      <w:numFmt w:val="bullet"/>
      <w:lvlText w:val="o"/>
      <w:lvlJc w:val="left"/>
      <w:pPr>
        <w:ind w:left="743" w:hanging="43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1" w:tplc="D6D64704">
      <w:numFmt w:val="bullet"/>
      <w:lvlText w:val="•"/>
      <w:lvlJc w:val="left"/>
      <w:pPr>
        <w:ind w:left="1573" w:hanging="430"/>
      </w:pPr>
      <w:rPr>
        <w:rFonts w:hint="default"/>
        <w:lang w:val="en-US" w:eastAsia="en-US" w:bidi="ar-SA"/>
      </w:rPr>
    </w:lvl>
    <w:lvl w:ilvl="2" w:tplc="C7964632">
      <w:numFmt w:val="bullet"/>
      <w:lvlText w:val="•"/>
      <w:lvlJc w:val="left"/>
      <w:pPr>
        <w:ind w:left="2406" w:hanging="430"/>
      </w:pPr>
      <w:rPr>
        <w:rFonts w:hint="default"/>
        <w:lang w:val="en-US" w:eastAsia="en-US" w:bidi="ar-SA"/>
      </w:rPr>
    </w:lvl>
    <w:lvl w:ilvl="3" w:tplc="5F745B14">
      <w:numFmt w:val="bullet"/>
      <w:lvlText w:val="•"/>
      <w:lvlJc w:val="left"/>
      <w:pPr>
        <w:ind w:left="3239" w:hanging="430"/>
      </w:pPr>
      <w:rPr>
        <w:rFonts w:hint="default"/>
        <w:lang w:val="en-US" w:eastAsia="en-US" w:bidi="ar-SA"/>
      </w:rPr>
    </w:lvl>
    <w:lvl w:ilvl="4" w:tplc="65781372">
      <w:numFmt w:val="bullet"/>
      <w:lvlText w:val="•"/>
      <w:lvlJc w:val="left"/>
      <w:pPr>
        <w:ind w:left="4072" w:hanging="430"/>
      </w:pPr>
      <w:rPr>
        <w:rFonts w:hint="default"/>
        <w:lang w:val="en-US" w:eastAsia="en-US" w:bidi="ar-SA"/>
      </w:rPr>
    </w:lvl>
    <w:lvl w:ilvl="5" w:tplc="56E0623C">
      <w:numFmt w:val="bullet"/>
      <w:lvlText w:val="•"/>
      <w:lvlJc w:val="left"/>
      <w:pPr>
        <w:ind w:left="4906" w:hanging="430"/>
      </w:pPr>
      <w:rPr>
        <w:rFonts w:hint="default"/>
        <w:lang w:val="en-US" w:eastAsia="en-US" w:bidi="ar-SA"/>
      </w:rPr>
    </w:lvl>
    <w:lvl w:ilvl="6" w:tplc="F3CA2D5A">
      <w:numFmt w:val="bullet"/>
      <w:lvlText w:val="•"/>
      <w:lvlJc w:val="left"/>
      <w:pPr>
        <w:ind w:left="5739" w:hanging="430"/>
      </w:pPr>
      <w:rPr>
        <w:rFonts w:hint="default"/>
        <w:lang w:val="en-US" w:eastAsia="en-US" w:bidi="ar-SA"/>
      </w:rPr>
    </w:lvl>
    <w:lvl w:ilvl="7" w:tplc="3C3E86D2">
      <w:numFmt w:val="bullet"/>
      <w:lvlText w:val="•"/>
      <w:lvlJc w:val="left"/>
      <w:pPr>
        <w:ind w:left="6572" w:hanging="430"/>
      </w:pPr>
      <w:rPr>
        <w:rFonts w:hint="default"/>
        <w:lang w:val="en-US" w:eastAsia="en-US" w:bidi="ar-SA"/>
      </w:rPr>
    </w:lvl>
    <w:lvl w:ilvl="8" w:tplc="C84ED142">
      <w:numFmt w:val="bullet"/>
      <w:lvlText w:val="•"/>
      <w:lvlJc w:val="left"/>
      <w:pPr>
        <w:ind w:left="7405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75882906"/>
    <w:multiLevelType w:val="hybridMultilevel"/>
    <w:tmpl w:val="2CA4E62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8361">
    <w:abstractNumId w:val="0"/>
  </w:num>
  <w:num w:numId="2" w16cid:durableId="798498215">
    <w:abstractNumId w:val="1"/>
  </w:num>
  <w:num w:numId="3" w16cid:durableId="35195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3E"/>
    <w:rsid w:val="003F543E"/>
    <w:rsid w:val="00732DF8"/>
    <w:rsid w:val="00847E6B"/>
    <w:rsid w:val="00EA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2DCA"/>
  <w15:docId w15:val="{82F9E5C6-10E1-49D8-8C51-40FD657A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2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hirespicon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Neetu Talwar</dc:creator>
  <cp:lastModifiedBy>dr Hema Gupta Mittal</cp:lastModifiedBy>
  <cp:revision>2</cp:revision>
  <dcterms:created xsi:type="dcterms:W3CDTF">2025-06-13T02:12:00Z</dcterms:created>
  <dcterms:modified xsi:type="dcterms:W3CDTF">2025-06-13T02:12:00Z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2025-06-13T00:00:00Z</vt:filetime>
  </property>
  <property fmtid="{D5CDD505-2E9C-101B-9397-08002B2CF9AE}" pid="5" name="Producer">
    <vt:lpwstr>3.0.10 (5.0.17) d</vt:lpwstr>
  </property>
</Properties>
</file>